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F44232" w14:textId="77777777" w:rsidR="00B5769B" w:rsidRDefault="00B5769B" w:rsidP="008C0C3F">
      <w:pPr>
        <w:rPr>
          <w:rFonts w:ascii="Times New Roman" w:hAnsi="Times New Roman" w:cs="Times New Roman"/>
          <w:b/>
          <w:bCs/>
          <w:color w:val="008000"/>
          <w:sz w:val="28"/>
          <w:szCs w:val="28"/>
        </w:rPr>
      </w:pPr>
      <w:r>
        <w:rPr>
          <w:rFonts w:ascii="Times New Roman" w:hAnsi="Times New Roman" w:cs="Times New Roman"/>
          <w:b/>
          <w:bCs/>
          <w:color w:val="008000"/>
          <w:sz w:val="28"/>
          <w:szCs w:val="28"/>
        </w:rPr>
        <w:t>BLAYNEY A&amp;P ASSOCIATION</w:t>
      </w:r>
    </w:p>
    <w:p w14:paraId="539C5094" w14:textId="77777777" w:rsidR="00B5769B" w:rsidRDefault="00B5769B">
      <w:pPr>
        <w:rPr>
          <w:rFonts w:ascii="Times New Roman" w:hAnsi="Times New Roman" w:cs="Times New Roman"/>
          <w:b/>
          <w:bCs/>
          <w:color w:val="008000"/>
          <w:sz w:val="28"/>
          <w:szCs w:val="28"/>
        </w:rPr>
      </w:pPr>
      <w:r>
        <w:rPr>
          <w:rFonts w:ascii="Times New Roman" w:hAnsi="Times New Roman" w:cs="Times New Roman"/>
          <w:b/>
          <w:bCs/>
          <w:color w:val="008000"/>
          <w:sz w:val="28"/>
          <w:szCs w:val="28"/>
        </w:rPr>
        <w:t>Send to: R Reid PO Box 36 Millthorpe NSW 2798</w:t>
      </w:r>
    </w:p>
    <w:p w14:paraId="2ECC247E" w14:textId="77777777" w:rsidR="00B5769B" w:rsidRDefault="00B5769B">
      <w:pPr>
        <w:rPr>
          <w:rFonts w:ascii="Times New Roman" w:hAnsi="Times New Roman" w:cs="Times New Roman"/>
          <w:b/>
          <w:bCs/>
          <w:color w:val="008000"/>
          <w:sz w:val="28"/>
          <w:szCs w:val="28"/>
        </w:rPr>
      </w:pPr>
      <w:r>
        <w:rPr>
          <w:rFonts w:ascii="Times New Roman" w:hAnsi="Times New Roman" w:cs="Times New Roman"/>
          <w:b/>
          <w:bCs/>
          <w:color w:val="008000"/>
          <w:sz w:val="28"/>
          <w:szCs w:val="28"/>
        </w:rPr>
        <w:t>Phone: 0408279217</w:t>
      </w:r>
    </w:p>
    <w:p w14:paraId="68A0D0BC" w14:textId="62ABB891" w:rsidR="00B5769B" w:rsidRDefault="00B5769B">
      <w:pPr>
        <w:rPr>
          <w:rFonts w:ascii="Times New Roman" w:hAnsi="Times New Roman" w:cs="Times New Roman"/>
          <w:b/>
          <w:bCs/>
          <w:color w:val="008000"/>
          <w:sz w:val="28"/>
          <w:szCs w:val="28"/>
        </w:rPr>
      </w:pPr>
      <w:r>
        <w:rPr>
          <w:rFonts w:ascii="Times New Roman" w:hAnsi="Times New Roman" w:cs="Times New Roman"/>
          <w:b/>
          <w:bCs/>
          <w:color w:val="008000"/>
          <w:sz w:val="28"/>
          <w:szCs w:val="28"/>
        </w:rPr>
        <w:t xml:space="preserve">Email: </w:t>
      </w:r>
      <w:r w:rsidR="0081285D">
        <w:rPr>
          <w:rFonts w:ascii="Times New Roman" w:hAnsi="Times New Roman" w:cs="Times New Roman"/>
          <w:b/>
          <w:bCs/>
          <w:color w:val="008000"/>
          <w:sz w:val="28"/>
          <w:szCs w:val="28"/>
        </w:rPr>
        <w:t>blayney.show@outlook.com</w:t>
      </w:r>
    </w:p>
    <w:p w14:paraId="7C74A9C4" w14:textId="42552F2F" w:rsidR="00B5769B" w:rsidRDefault="00B5769B">
      <w:pPr>
        <w:rPr>
          <w:rFonts w:ascii="Calibri" w:hAnsi="Calibri" w:cs="Calibri"/>
          <w:b/>
          <w:bCs/>
          <w:color w:val="008000"/>
          <w:sz w:val="36"/>
          <w:szCs w:val="36"/>
        </w:rPr>
      </w:pPr>
      <w:r>
        <w:rPr>
          <w:rFonts w:ascii="Calibri" w:hAnsi="Calibri" w:cs="Calibri"/>
          <w:b/>
          <w:bCs/>
          <w:color w:val="008000"/>
          <w:sz w:val="36"/>
          <w:szCs w:val="36"/>
        </w:rPr>
        <w:t xml:space="preserve">BLAYNEY SHOW </w:t>
      </w:r>
      <w:r w:rsidR="00085B07">
        <w:rPr>
          <w:rFonts w:ascii="Calibri" w:hAnsi="Calibri" w:cs="Calibri"/>
          <w:b/>
          <w:bCs/>
          <w:color w:val="008000"/>
          <w:sz w:val="36"/>
          <w:szCs w:val="36"/>
        </w:rPr>
        <w:t>2</w:t>
      </w:r>
      <w:r w:rsidR="0039323C">
        <w:rPr>
          <w:rFonts w:ascii="Calibri" w:hAnsi="Calibri" w:cs="Calibri"/>
          <w:b/>
          <w:bCs/>
          <w:color w:val="008000"/>
          <w:sz w:val="36"/>
          <w:szCs w:val="36"/>
        </w:rPr>
        <w:t>2</w:t>
      </w:r>
      <w:r w:rsidR="00085B07" w:rsidRPr="00085B07">
        <w:rPr>
          <w:rFonts w:ascii="Calibri" w:hAnsi="Calibri" w:cs="Calibri"/>
          <w:b/>
          <w:bCs/>
          <w:color w:val="008000"/>
          <w:sz w:val="36"/>
          <w:szCs w:val="36"/>
          <w:vertAlign w:val="superscript"/>
        </w:rPr>
        <w:t>nd</w:t>
      </w:r>
      <w:r w:rsidR="00085B07">
        <w:rPr>
          <w:rFonts w:ascii="Calibri" w:hAnsi="Calibri" w:cs="Calibri"/>
          <w:b/>
          <w:bCs/>
          <w:color w:val="008000"/>
          <w:sz w:val="36"/>
          <w:szCs w:val="36"/>
        </w:rPr>
        <w:t xml:space="preserve"> March 202</w:t>
      </w:r>
      <w:r w:rsidR="0039323C">
        <w:rPr>
          <w:rFonts w:ascii="Calibri" w:hAnsi="Calibri" w:cs="Calibri"/>
          <w:b/>
          <w:bCs/>
          <w:color w:val="008000"/>
          <w:sz w:val="36"/>
          <w:szCs w:val="36"/>
        </w:rPr>
        <w:t>5</w:t>
      </w:r>
    </w:p>
    <w:p w14:paraId="22A1AC81" w14:textId="77777777" w:rsidR="00B5769B" w:rsidRDefault="00B5769B">
      <w:pPr>
        <w:rPr>
          <w:rFonts w:ascii="Calibri" w:hAnsi="Calibri" w:cs="Calibri"/>
          <w:b/>
          <w:bCs/>
          <w:color w:val="000000"/>
        </w:rPr>
      </w:pPr>
      <w:r>
        <w:rPr>
          <w:rFonts w:ascii="Calibri" w:hAnsi="Calibri" w:cs="Calibri"/>
          <w:b/>
          <w:bCs/>
          <w:color w:val="008000"/>
          <w:sz w:val="24"/>
          <w:szCs w:val="24"/>
        </w:rPr>
        <w:t xml:space="preserve">Exhibitor Information </w:t>
      </w:r>
      <w:r>
        <w:rPr>
          <w:rFonts w:ascii="Calibri" w:hAnsi="Calibri" w:cs="Calibri"/>
          <w:b/>
          <w:bCs/>
          <w:color w:val="000000"/>
        </w:rPr>
        <w:t>(</w:t>
      </w:r>
      <w:r>
        <w:rPr>
          <w:rFonts w:ascii="Calibri" w:hAnsi="Calibri" w:cs="Calibri"/>
          <w:b/>
          <w:bCs/>
          <w:i/>
          <w:iCs/>
          <w:color w:val="000000"/>
        </w:rPr>
        <w:t>please print clearly</w:t>
      </w:r>
      <w:r w:rsidR="007F123F">
        <w:rPr>
          <w:rFonts w:ascii="Calibri" w:hAnsi="Calibri" w:cs="Calibri"/>
          <w:b/>
          <w:bCs/>
          <w:color w:val="000000"/>
        </w:rPr>
        <w:t>)</w:t>
      </w:r>
    </w:p>
    <w:p w14:paraId="2F63A4B6" w14:textId="77777777" w:rsidR="007F123F" w:rsidRDefault="007F123F">
      <w:pPr>
        <w:rPr>
          <w:rFonts w:ascii="Calibri" w:hAnsi="Calibri" w:cs="Calibri"/>
          <w:b/>
          <w:bCs/>
          <w:color w:val="000000"/>
        </w:rPr>
      </w:pPr>
    </w:p>
    <w:p w14:paraId="1CB29769" w14:textId="5D315925" w:rsidR="00145334" w:rsidRDefault="007F123F">
      <w:pPr>
        <w:rPr>
          <w:rFonts w:ascii="Calibri" w:hAnsi="Calibri" w:cs="Calibri"/>
          <w:b/>
          <w:bCs/>
          <w:color w:val="000000"/>
        </w:rPr>
      </w:pPr>
      <w:r>
        <w:rPr>
          <w:rFonts w:ascii="Calibri" w:hAnsi="Calibri" w:cs="Calibri"/>
          <w:b/>
          <w:bCs/>
          <w:color w:val="000000"/>
        </w:rPr>
        <w:t>Name</w:t>
      </w:r>
      <w:r w:rsidR="00B5769B">
        <w:rPr>
          <w:rFonts w:ascii="Calibri" w:hAnsi="Calibri" w:cs="Calibri"/>
          <w:b/>
          <w:bCs/>
          <w:color w:val="000000"/>
        </w:rPr>
        <w:t>:_______________________________________Position:________</w:t>
      </w:r>
      <w:r>
        <w:rPr>
          <w:rFonts w:ascii="Calibri" w:hAnsi="Calibri" w:cs="Calibri"/>
          <w:b/>
          <w:bCs/>
          <w:color w:val="000000"/>
        </w:rPr>
        <w:t>_________________________</w:t>
      </w:r>
    </w:p>
    <w:p w14:paraId="0A6760F4" w14:textId="77777777" w:rsidR="00145334" w:rsidRDefault="00145334">
      <w:pPr>
        <w:rPr>
          <w:rFonts w:ascii="Calibri" w:hAnsi="Calibri" w:cs="Calibri"/>
          <w:b/>
          <w:bCs/>
          <w:color w:val="000000"/>
        </w:rPr>
      </w:pPr>
    </w:p>
    <w:p w14:paraId="6D3B902C" w14:textId="603BB6C0" w:rsidR="0039323C" w:rsidRDefault="0039323C">
      <w:pPr>
        <w:rPr>
          <w:rFonts w:ascii="Calibri" w:hAnsi="Calibri" w:cs="Calibri"/>
          <w:b/>
          <w:bCs/>
          <w:color w:val="000000"/>
        </w:rPr>
      </w:pPr>
      <w:r>
        <w:rPr>
          <w:rFonts w:ascii="Calibri" w:hAnsi="Calibri" w:cs="Calibri"/>
          <w:b/>
          <w:bCs/>
          <w:color w:val="000000"/>
        </w:rPr>
        <w:t>Stall Name:____________________________________________________________</w:t>
      </w:r>
    </w:p>
    <w:p w14:paraId="1874B4FE" w14:textId="77777777" w:rsidR="0039323C" w:rsidRDefault="0039323C">
      <w:pPr>
        <w:rPr>
          <w:rFonts w:ascii="Calibri" w:hAnsi="Calibri" w:cs="Calibri"/>
          <w:b/>
          <w:bCs/>
          <w:color w:val="000000"/>
        </w:rPr>
      </w:pPr>
    </w:p>
    <w:p w14:paraId="3AFF20E5" w14:textId="5232FD9D" w:rsidR="00B5769B" w:rsidRDefault="00B5769B">
      <w:pPr>
        <w:rPr>
          <w:rFonts w:ascii="Calibri" w:hAnsi="Calibri" w:cs="Calibri"/>
          <w:b/>
          <w:bCs/>
          <w:color w:val="000000"/>
        </w:rPr>
      </w:pPr>
      <w:r>
        <w:rPr>
          <w:rFonts w:ascii="Calibri" w:hAnsi="Calibri" w:cs="Calibri"/>
          <w:b/>
          <w:bCs/>
          <w:color w:val="000000"/>
        </w:rPr>
        <w:t>Address:_______________________________________________________________________________</w:t>
      </w:r>
    </w:p>
    <w:p w14:paraId="689DCA21" w14:textId="77777777" w:rsidR="00B5769B" w:rsidRDefault="00B5769B">
      <w:pPr>
        <w:rPr>
          <w:rFonts w:ascii="Calibri" w:hAnsi="Calibri" w:cs="Calibri"/>
          <w:b/>
          <w:bCs/>
          <w:color w:val="000000"/>
        </w:rPr>
      </w:pPr>
    </w:p>
    <w:p w14:paraId="37E4B053" w14:textId="35CECDC6" w:rsidR="00B5769B" w:rsidRDefault="0084043B">
      <w:pPr>
        <w:rPr>
          <w:rFonts w:ascii="Calibri" w:hAnsi="Calibri" w:cs="Calibri"/>
          <w:b/>
          <w:bCs/>
          <w:color w:val="000000"/>
        </w:rPr>
      </w:pPr>
      <w:r>
        <w:rPr>
          <w:rFonts w:ascii="Calibri" w:hAnsi="Calibri" w:cs="Calibri"/>
          <w:b/>
          <w:bCs/>
          <w:color w:val="000000"/>
        </w:rPr>
        <w:t>Town</w:t>
      </w:r>
      <w:r w:rsidR="00B5769B">
        <w:rPr>
          <w:rFonts w:ascii="Calibri" w:hAnsi="Calibri" w:cs="Calibri"/>
          <w:b/>
          <w:bCs/>
          <w:color w:val="000000"/>
        </w:rPr>
        <w:t>:___________________________________________State:_______________Postcode:____________</w:t>
      </w:r>
    </w:p>
    <w:p w14:paraId="5B4D2FCD" w14:textId="77777777" w:rsidR="00145334" w:rsidRDefault="00145334">
      <w:pPr>
        <w:rPr>
          <w:rFonts w:ascii="Calibri" w:hAnsi="Calibri" w:cs="Calibri"/>
          <w:b/>
          <w:bCs/>
          <w:color w:val="000000"/>
        </w:rPr>
      </w:pPr>
    </w:p>
    <w:p w14:paraId="3B2FA889" w14:textId="77777777" w:rsidR="00B5769B" w:rsidRDefault="00B5769B">
      <w:pPr>
        <w:rPr>
          <w:rFonts w:ascii="Calibri" w:hAnsi="Calibri" w:cs="Calibri"/>
          <w:b/>
          <w:bCs/>
          <w:color w:val="000000"/>
        </w:rPr>
      </w:pPr>
      <w:r>
        <w:rPr>
          <w:rFonts w:ascii="Calibri" w:hAnsi="Calibri" w:cs="Calibri"/>
          <w:b/>
          <w:bCs/>
          <w:color w:val="000000"/>
        </w:rPr>
        <w:t>Mobile:________________________________Email:___________________________________________</w:t>
      </w:r>
    </w:p>
    <w:p w14:paraId="2E615A2D" w14:textId="77777777" w:rsidR="00145334" w:rsidRDefault="00145334">
      <w:pPr>
        <w:rPr>
          <w:rFonts w:ascii="Calibri" w:hAnsi="Calibri" w:cs="Calibri"/>
          <w:b/>
          <w:bCs/>
          <w:color w:val="000000"/>
        </w:rPr>
      </w:pPr>
    </w:p>
    <w:p w14:paraId="0CC1A1E1" w14:textId="77777777" w:rsidR="00B5769B" w:rsidRDefault="00B5769B">
      <w:pPr>
        <w:rPr>
          <w:rFonts w:ascii="Calibri" w:hAnsi="Calibri" w:cs="Calibri"/>
          <w:b/>
          <w:bCs/>
          <w:color w:val="008000"/>
          <w:sz w:val="24"/>
          <w:szCs w:val="24"/>
        </w:rPr>
      </w:pPr>
      <w:r>
        <w:rPr>
          <w:rFonts w:ascii="Calibri" w:hAnsi="Calibri" w:cs="Calibri"/>
          <w:b/>
          <w:bCs/>
          <w:color w:val="008000"/>
          <w:sz w:val="24"/>
          <w:szCs w:val="24"/>
        </w:rPr>
        <w:t>Site Details</w:t>
      </w:r>
    </w:p>
    <w:p w14:paraId="7B6BFD0A" w14:textId="6A0DBC0B" w:rsidR="00B5769B" w:rsidRDefault="00B5769B">
      <w:pPr>
        <w:rPr>
          <w:rFonts w:ascii="Calibri" w:hAnsi="Calibri" w:cs="Calibri"/>
          <w:b/>
          <w:bCs/>
          <w:color w:val="000000"/>
        </w:rPr>
      </w:pPr>
      <w:r>
        <w:rPr>
          <w:rFonts w:ascii="Calibri" w:hAnsi="Calibri" w:cs="Calibri"/>
          <w:b/>
          <w:bCs/>
          <w:color w:val="000000"/>
        </w:rPr>
        <w:t xml:space="preserve">FRONTAGE REQUIRED: _____________ metres </w:t>
      </w:r>
      <w:r w:rsidR="00145334">
        <w:rPr>
          <w:rFonts w:ascii="Calibri" w:hAnsi="Calibri" w:cs="Calibri"/>
          <w:b/>
          <w:bCs/>
          <w:color w:val="000000"/>
        </w:rPr>
        <w:t xml:space="preserve">   </w:t>
      </w:r>
      <w:r>
        <w:rPr>
          <w:rFonts w:ascii="Calibri" w:hAnsi="Calibri" w:cs="Calibri"/>
          <w:b/>
          <w:bCs/>
          <w:color w:val="000000"/>
        </w:rPr>
        <w:t>DEPTH of SITE: ____________ metres.</w:t>
      </w:r>
    </w:p>
    <w:p w14:paraId="78D773B2" w14:textId="77777777" w:rsidR="00145334" w:rsidRDefault="00145334">
      <w:pPr>
        <w:rPr>
          <w:rFonts w:ascii="Calibri" w:hAnsi="Calibri" w:cs="Calibri"/>
          <w:b/>
          <w:bCs/>
          <w:color w:val="000000"/>
        </w:rPr>
      </w:pPr>
    </w:p>
    <w:p w14:paraId="7C7E78A9" w14:textId="582F3A13" w:rsidR="00B5769B" w:rsidRDefault="000E3E47">
      <w:pPr>
        <w:rPr>
          <w:rFonts w:ascii="Calibri" w:hAnsi="Calibri" w:cs="Calibri"/>
          <w:b/>
          <w:bCs/>
          <w:color w:val="000000"/>
        </w:rPr>
      </w:pPr>
      <w:r>
        <w:rPr>
          <w:rFonts w:ascii="Calibri" w:hAnsi="Calibri" w:cs="Calibri"/>
          <w:b/>
          <w:bCs/>
          <w:color w:val="000000"/>
        </w:rPr>
        <w:t>DETAILED</w:t>
      </w:r>
      <w:r w:rsidR="00145334">
        <w:rPr>
          <w:rFonts w:ascii="Calibri" w:hAnsi="Calibri" w:cs="Calibri"/>
          <w:b/>
          <w:bCs/>
          <w:color w:val="000000"/>
        </w:rPr>
        <w:t xml:space="preserve"> DESCRIPTION</w:t>
      </w:r>
      <w:r w:rsidR="00852A55">
        <w:rPr>
          <w:rFonts w:ascii="Calibri" w:hAnsi="Calibri" w:cs="Calibri"/>
          <w:b/>
          <w:bCs/>
          <w:color w:val="000000"/>
        </w:rPr>
        <w:t xml:space="preserve"> OF WHAT YOU ARE SELLING: </w:t>
      </w:r>
      <w:r w:rsidR="00B5769B">
        <w:rPr>
          <w:rFonts w:ascii="Calibri" w:hAnsi="Calibri" w:cs="Calibri"/>
          <w:b/>
          <w:bCs/>
          <w:color w:val="000000"/>
        </w:rPr>
        <w:t>_______________________________________________________________</w:t>
      </w:r>
      <w:r w:rsidR="008B7E51">
        <w:rPr>
          <w:rFonts w:ascii="Calibri" w:hAnsi="Calibri" w:cs="Calibri"/>
          <w:b/>
          <w:bCs/>
          <w:color w:val="000000"/>
        </w:rPr>
        <w:t>____________________</w:t>
      </w:r>
      <w:r w:rsidR="00B5769B">
        <w:rPr>
          <w:rFonts w:ascii="Calibri" w:hAnsi="Calibri" w:cs="Calibri"/>
          <w:b/>
          <w:bCs/>
          <w:color w:val="000000"/>
        </w:rPr>
        <w:t>_</w:t>
      </w:r>
    </w:p>
    <w:p w14:paraId="0B8B2C48" w14:textId="77777777" w:rsidR="00715614" w:rsidRDefault="00715614">
      <w:pPr>
        <w:rPr>
          <w:rFonts w:ascii="Calibri" w:hAnsi="Calibri" w:cs="Calibri"/>
          <w:b/>
          <w:bCs/>
          <w:color w:val="000000"/>
        </w:rPr>
      </w:pPr>
    </w:p>
    <w:p w14:paraId="1AE7D51F" w14:textId="4709D214" w:rsidR="00B5769B" w:rsidRDefault="00B5769B">
      <w:pPr>
        <w:rPr>
          <w:rFonts w:ascii="Calibri" w:hAnsi="Calibri" w:cs="Calibri"/>
          <w:b/>
          <w:bCs/>
          <w:color w:val="000000"/>
        </w:rPr>
      </w:pPr>
      <w:r>
        <w:rPr>
          <w:rFonts w:ascii="Calibri" w:hAnsi="Calibri" w:cs="Calibri"/>
          <w:b/>
          <w:bCs/>
          <w:color w:val="000000"/>
        </w:rPr>
        <w:t>POWER:  ____________ TOTAL AMPERAGE __________</w:t>
      </w:r>
      <w:r w:rsidR="00715614">
        <w:rPr>
          <w:rFonts w:ascii="Calibri" w:hAnsi="Calibri" w:cs="Calibri"/>
          <w:b/>
          <w:bCs/>
          <w:color w:val="000000"/>
        </w:rPr>
        <w:t xml:space="preserve"> No of Power points______________</w:t>
      </w:r>
    </w:p>
    <w:p w14:paraId="3EA0C5B2" w14:textId="77777777" w:rsidR="000E3E47" w:rsidRDefault="000E3E47">
      <w:pPr>
        <w:rPr>
          <w:rFonts w:ascii="Calibri" w:hAnsi="Calibri" w:cs="Calibri"/>
          <w:b/>
          <w:bCs/>
          <w:color w:val="000000"/>
        </w:rPr>
      </w:pPr>
    </w:p>
    <w:p w14:paraId="4AE7C520" w14:textId="38DAD817" w:rsidR="00B5769B" w:rsidRDefault="00B5769B">
      <w:pPr>
        <w:rPr>
          <w:rFonts w:ascii="Calibri" w:hAnsi="Calibri" w:cs="Calibri"/>
          <w:b/>
          <w:bCs/>
          <w:color w:val="000000"/>
        </w:rPr>
      </w:pPr>
      <w:r>
        <w:rPr>
          <w:rFonts w:ascii="Calibri" w:hAnsi="Calibri" w:cs="Calibri"/>
          <w:b/>
          <w:bCs/>
          <w:color w:val="000000"/>
        </w:rPr>
        <w:t>Requests:______________________________________________________________________________</w:t>
      </w:r>
    </w:p>
    <w:p w14:paraId="4903FBAC" w14:textId="77777777" w:rsidR="000E3E47" w:rsidRDefault="000E3E47">
      <w:pPr>
        <w:rPr>
          <w:rFonts w:ascii="Calibri" w:hAnsi="Calibri" w:cs="Calibri"/>
          <w:b/>
          <w:bCs/>
          <w:color w:val="000000"/>
        </w:rPr>
      </w:pPr>
    </w:p>
    <w:p w14:paraId="78B7CAA5" w14:textId="77777777" w:rsidR="00B5769B" w:rsidRDefault="00B5769B">
      <w:pPr>
        <w:rPr>
          <w:rFonts w:ascii="Calibri" w:hAnsi="Calibri" w:cs="Calibri"/>
          <w:b/>
          <w:bCs/>
          <w:color w:val="008000"/>
          <w:sz w:val="24"/>
          <w:szCs w:val="24"/>
        </w:rPr>
      </w:pPr>
      <w:r>
        <w:rPr>
          <w:rFonts w:ascii="Calibri" w:hAnsi="Calibri" w:cs="Calibri"/>
          <w:b/>
          <w:bCs/>
          <w:color w:val="008000"/>
          <w:sz w:val="24"/>
          <w:szCs w:val="24"/>
        </w:rPr>
        <w:t>Site fees &amp; Passes</w:t>
      </w:r>
    </w:p>
    <w:p w14:paraId="3DE6231D" w14:textId="70F50D94" w:rsidR="00B5769B" w:rsidRDefault="0039323C">
      <w:pPr>
        <w:rPr>
          <w:rFonts w:ascii="Times New Roman" w:hAnsi="Times New Roman" w:cs="Times New Roman"/>
          <w:b/>
          <w:bCs/>
          <w:color w:val="000000"/>
        </w:rPr>
      </w:pPr>
      <w:r>
        <w:rPr>
          <w:rFonts w:ascii="Times New Roman" w:hAnsi="Times New Roman" w:cs="Times New Roman"/>
          <w:b/>
          <w:bCs/>
          <w:color w:val="000000"/>
        </w:rPr>
        <w:t>Market Stall -</w:t>
      </w:r>
      <w:r w:rsidR="00B5769B">
        <w:rPr>
          <w:rFonts w:ascii="Times New Roman" w:hAnsi="Times New Roman" w:cs="Times New Roman"/>
          <w:b/>
          <w:bCs/>
          <w:color w:val="000000"/>
        </w:rPr>
        <w:t xml:space="preserve">Sites (3m x 3m) </w:t>
      </w:r>
      <w:r>
        <w:rPr>
          <w:rFonts w:ascii="Times New Roman" w:hAnsi="Times New Roman" w:cs="Times New Roman"/>
          <w:b/>
          <w:bCs/>
          <w:color w:val="000000"/>
        </w:rPr>
        <w:t>with gazebo .</w:t>
      </w:r>
      <w:r w:rsidR="00B5769B">
        <w:rPr>
          <w:rFonts w:ascii="Times New Roman" w:hAnsi="Times New Roman" w:cs="Times New Roman"/>
          <w:b/>
          <w:bCs/>
          <w:color w:val="000000"/>
        </w:rPr>
        <w:t xml:space="preserve">Price </w:t>
      </w:r>
      <w:r>
        <w:rPr>
          <w:rFonts w:ascii="Times New Roman" w:hAnsi="Times New Roman" w:cs="Times New Roman"/>
          <w:b/>
          <w:bCs/>
          <w:color w:val="000000"/>
        </w:rPr>
        <w:t>$25.00___________</w:t>
      </w:r>
    </w:p>
    <w:p w14:paraId="72E0D32D" w14:textId="77777777" w:rsidR="00B5769B" w:rsidRPr="0039323C" w:rsidRDefault="00B5769B">
      <w:pPr>
        <w:rPr>
          <w:rFonts w:ascii="Times New Roman" w:hAnsi="Times New Roman" w:cs="Times New Roman"/>
          <w:b/>
          <w:bCs/>
          <w:color w:val="000000"/>
        </w:rPr>
      </w:pPr>
      <w:r w:rsidRPr="0039323C">
        <w:rPr>
          <w:rFonts w:ascii="Times New Roman" w:hAnsi="Times New Roman" w:cs="Times New Roman"/>
          <w:b/>
          <w:bCs/>
          <w:color w:val="000000"/>
        </w:rPr>
        <w:t>Electricity $10.00</w:t>
      </w:r>
    </w:p>
    <w:p w14:paraId="36126939" w14:textId="0ABBC7C7" w:rsidR="00B5769B" w:rsidRPr="0039323C" w:rsidRDefault="0039323C">
      <w:pPr>
        <w:rPr>
          <w:rFonts w:ascii="Times New Roman" w:hAnsi="Times New Roman" w:cs="Times New Roman"/>
          <w:b/>
          <w:bCs/>
          <w:color w:val="000000"/>
        </w:rPr>
      </w:pPr>
      <w:r w:rsidRPr="0039323C">
        <w:rPr>
          <w:rFonts w:ascii="Times New Roman" w:hAnsi="Times New Roman" w:cs="Times New Roman"/>
          <w:b/>
          <w:bCs/>
          <w:color w:val="000000"/>
        </w:rPr>
        <w:t xml:space="preserve">Sideshow alley </w:t>
      </w:r>
      <w:r w:rsidR="00B5769B" w:rsidRPr="0039323C">
        <w:rPr>
          <w:rFonts w:ascii="Times New Roman" w:hAnsi="Times New Roman" w:cs="Times New Roman"/>
          <w:b/>
          <w:bCs/>
          <w:color w:val="000000"/>
        </w:rPr>
        <w:t>$5.00 per metre. Minimum $2</w:t>
      </w:r>
      <w:r w:rsidRPr="0039323C">
        <w:rPr>
          <w:rFonts w:ascii="Times New Roman" w:hAnsi="Times New Roman" w:cs="Times New Roman"/>
          <w:b/>
          <w:bCs/>
          <w:color w:val="000000"/>
        </w:rPr>
        <w:t>5</w:t>
      </w:r>
      <w:r w:rsidR="00B5769B" w:rsidRPr="0039323C">
        <w:rPr>
          <w:rFonts w:ascii="Times New Roman" w:hAnsi="Times New Roman" w:cs="Times New Roman"/>
          <w:b/>
          <w:bCs/>
          <w:color w:val="000000"/>
        </w:rPr>
        <w:t>.00</w:t>
      </w:r>
      <w:r w:rsidR="000E3E47">
        <w:rPr>
          <w:rFonts w:ascii="Times New Roman" w:hAnsi="Times New Roman" w:cs="Times New Roman"/>
          <w:b/>
          <w:bCs/>
          <w:color w:val="000000"/>
        </w:rPr>
        <w:t xml:space="preserve"> (Market stalls also)</w:t>
      </w:r>
    </w:p>
    <w:p w14:paraId="7B5B7D8E" w14:textId="316CEF56" w:rsidR="00B5769B" w:rsidRPr="0039323C" w:rsidRDefault="00B5769B">
      <w:pPr>
        <w:rPr>
          <w:rFonts w:ascii="Times New Roman" w:hAnsi="Times New Roman" w:cs="Times New Roman"/>
          <w:b/>
          <w:bCs/>
          <w:color w:val="000000"/>
        </w:rPr>
      </w:pPr>
      <w:r w:rsidRPr="0039323C">
        <w:rPr>
          <w:rFonts w:ascii="Times New Roman" w:hAnsi="Times New Roman" w:cs="Times New Roman"/>
          <w:b/>
          <w:bCs/>
          <w:color w:val="000000"/>
        </w:rPr>
        <w:t>Commercial space $5.00 per metre. Minimum $2</w:t>
      </w:r>
      <w:r w:rsidR="0039323C" w:rsidRPr="0039323C">
        <w:rPr>
          <w:rFonts w:ascii="Times New Roman" w:hAnsi="Times New Roman" w:cs="Times New Roman"/>
          <w:b/>
          <w:bCs/>
          <w:color w:val="000000"/>
        </w:rPr>
        <w:t>5</w:t>
      </w:r>
      <w:r w:rsidRPr="0039323C">
        <w:rPr>
          <w:rFonts w:ascii="Times New Roman" w:hAnsi="Times New Roman" w:cs="Times New Roman"/>
          <w:b/>
          <w:bCs/>
          <w:color w:val="000000"/>
        </w:rPr>
        <w:t>.00.</w:t>
      </w:r>
    </w:p>
    <w:p w14:paraId="4307C18F" w14:textId="77777777" w:rsidR="0039323C" w:rsidRDefault="0039323C">
      <w:pPr>
        <w:rPr>
          <w:rFonts w:ascii="Times New Roman" w:hAnsi="Times New Roman" w:cs="Times New Roman"/>
          <w:b/>
          <w:bCs/>
          <w:color w:val="000000"/>
        </w:rPr>
      </w:pPr>
    </w:p>
    <w:p w14:paraId="7FECA638" w14:textId="603A98E0" w:rsidR="00B5769B" w:rsidRPr="008B7E51" w:rsidRDefault="0039323C">
      <w:pPr>
        <w:rPr>
          <w:rFonts w:ascii="Times New Roman" w:hAnsi="Times New Roman" w:cs="Times New Roman"/>
          <w:b/>
          <w:bCs/>
          <w:color w:val="000000"/>
          <w:sz w:val="28"/>
          <w:szCs w:val="28"/>
        </w:rPr>
      </w:pPr>
      <w:r w:rsidRPr="008B7E51">
        <w:rPr>
          <w:rFonts w:ascii="Times New Roman" w:hAnsi="Times New Roman" w:cs="Times New Roman"/>
          <w:b/>
          <w:bCs/>
          <w:color w:val="000000"/>
          <w:sz w:val="28"/>
          <w:szCs w:val="28"/>
        </w:rPr>
        <w:t>All stall holders must pay the entry for each person either online before the Show or at the gate.</w:t>
      </w:r>
      <w:r w:rsidR="001855E3" w:rsidRPr="008B7E51">
        <w:rPr>
          <w:rFonts w:ascii="Times New Roman" w:hAnsi="Times New Roman" w:cs="Times New Roman"/>
          <w:b/>
          <w:bCs/>
          <w:color w:val="000000"/>
          <w:sz w:val="28"/>
          <w:szCs w:val="28"/>
        </w:rPr>
        <w:t xml:space="preserve"> </w:t>
      </w:r>
    </w:p>
    <w:p w14:paraId="1ED15871" w14:textId="77777777" w:rsidR="0039323C" w:rsidRDefault="0039323C">
      <w:pPr>
        <w:rPr>
          <w:rFonts w:ascii="Times New Roman" w:hAnsi="Times New Roman" w:cs="Times New Roman"/>
          <w:b/>
          <w:bCs/>
          <w:color w:val="000000"/>
        </w:rPr>
      </w:pPr>
    </w:p>
    <w:p w14:paraId="34B1B971" w14:textId="77777777" w:rsidR="00B5769B" w:rsidRDefault="00B5769B">
      <w:pPr>
        <w:rPr>
          <w:rFonts w:ascii="Times New Roman" w:hAnsi="Times New Roman" w:cs="Times New Roman"/>
          <w:b/>
          <w:bCs/>
          <w:color w:val="000000"/>
        </w:rPr>
      </w:pPr>
      <w:r>
        <w:rPr>
          <w:rFonts w:ascii="Times New Roman" w:hAnsi="Times New Roman" w:cs="Times New Roman"/>
          <w:b/>
          <w:bCs/>
          <w:color w:val="000000"/>
        </w:rPr>
        <w:t>TOTAL: $___________</w:t>
      </w:r>
    </w:p>
    <w:p w14:paraId="538C63A7" w14:textId="77777777" w:rsidR="00794F37" w:rsidRDefault="00794F37">
      <w:pPr>
        <w:rPr>
          <w:rFonts w:ascii="Times New Roman" w:hAnsi="Times New Roman" w:cs="Times New Roman"/>
          <w:b/>
          <w:bCs/>
          <w:color w:val="008000"/>
          <w:sz w:val="24"/>
          <w:szCs w:val="24"/>
        </w:rPr>
      </w:pPr>
    </w:p>
    <w:p w14:paraId="2123EAB6" w14:textId="70FDCC1D" w:rsidR="00B5769B" w:rsidRDefault="00B5769B">
      <w:pPr>
        <w:rPr>
          <w:rFonts w:ascii="Times New Roman" w:hAnsi="Times New Roman" w:cs="Times New Roman"/>
          <w:b/>
          <w:bCs/>
          <w:color w:val="008000"/>
          <w:sz w:val="24"/>
          <w:szCs w:val="24"/>
        </w:rPr>
      </w:pPr>
      <w:r>
        <w:rPr>
          <w:rFonts w:ascii="Times New Roman" w:hAnsi="Times New Roman" w:cs="Times New Roman"/>
          <w:b/>
          <w:bCs/>
          <w:color w:val="008000"/>
          <w:sz w:val="24"/>
          <w:szCs w:val="24"/>
        </w:rPr>
        <w:t>Payment Details</w:t>
      </w:r>
    </w:p>
    <w:p w14:paraId="79F0069B" w14:textId="68CF7F1B" w:rsidR="00B5769B" w:rsidRPr="00740257" w:rsidRDefault="00B5769B">
      <w:pPr>
        <w:rPr>
          <w:rFonts w:asciiTheme="minorHAnsi" w:hAnsiTheme="minorHAnsi" w:cstheme="minorHAnsi"/>
          <w:b/>
          <w:bCs/>
          <w:color w:val="000000"/>
        </w:rPr>
      </w:pPr>
      <w:r>
        <w:rPr>
          <w:rFonts w:ascii="Times New Roman" w:hAnsi="Times New Roman" w:cs="Times New Roman"/>
          <w:color w:val="000000"/>
        </w:rPr>
        <w:t>Payment to</w:t>
      </w:r>
      <w:r w:rsidR="004D18DE">
        <w:rPr>
          <w:rFonts w:ascii="Times New Roman" w:hAnsi="Times New Roman" w:cs="Times New Roman"/>
          <w:color w:val="000000"/>
        </w:rPr>
        <w:t xml:space="preserve"> be made by the </w:t>
      </w:r>
      <w:r w:rsidR="0039323C">
        <w:rPr>
          <w:rFonts w:ascii="Times New Roman" w:hAnsi="Times New Roman" w:cs="Times New Roman"/>
          <w:color w:val="000000"/>
        </w:rPr>
        <w:t>17</w:t>
      </w:r>
      <w:r w:rsidR="0039323C" w:rsidRPr="0039323C">
        <w:rPr>
          <w:rFonts w:ascii="Times New Roman" w:hAnsi="Times New Roman" w:cs="Times New Roman"/>
          <w:color w:val="000000"/>
          <w:vertAlign w:val="superscript"/>
        </w:rPr>
        <w:t>th</w:t>
      </w:r>
      <w:r w:rsidR="0039323C">
        <w:rPr>
          <w:rFonts w:ascii="Times New Roman" w:hAnsi="Times New Roman" w:cs="Times New Roman"/>
          <w:color w:val="000000"/>
        </w:rPr>
        <w:t xml:space="preserve"> March 2025</w:t>
      </w:r>
      <w:r>
        <w:rPr>
          <w:rFonts w:ascii="Times New Roman" w:hAnsi="Times New Roman" w:cs="Times New Roman"/>
          <w:color w:val="000000"/>
        </w:rPr>
        <w:t xml:space="preserve"> by Direct Deposit with Name as reference</w:t>
      </w:r>
      <w:r w:rsidR="00820081">
        <w:rPr>
          <w:rFonts w:ascii="Times New Roman" w:hAnsi="Times New Roman" w:cs="Times New Roman"/>
          <w:color w:val="000000"/>
        </w:rPr>
        <w:t xml:space="preserve"> or</w:t>
      </w:r>
    </w:p>
    <w:p w14:paraId="083A54E2" w14:textId="77777777" w:rsidR="00B5769B" w:rsidRDefault="00B5769B">
      <w:pPr>
        <w:rPr>
          <w:rFonts w:ascii="Times New Roman" w:hAnsi="Times New Roman" w:cs="Times New Roman"/>
          <w:color w:val="000000"/>
        </w:rPr>
      </w:pPr>
      <w:r>
        <w:rPr>
          <w:rFonts w:ascii="Times New Roman" w:hAnsi="Times New Roman" w:cs="Times New Roman"/>
          <w:color w:val="000000"/>
        </w:rPr>
        <w:t>Send to R Reid PO Box 36 MILLTHORPE NSW 2798</w:t>
      </w:r>
    </w:p>
    <w:p w14:paraId="0853483B" w14:textId="77777777" w:rsidR="00794F37" w:rsidRDefault="00794F37">
      <w:pPr>
        <w:rPr>
          <w:rFonts w:ascii="Calibri" w:hAnsi="Calibri" w:cs="Calibri"/>
          <w:b/>
          <w:bCs/>
          <w:color w:val="1F497D"/>
          <w:sz w:val="28"/>
          <w:szCs w:val="28"/>
        </w:rPr>
      </w:pPr>
    </w:p>
    <w:p w14:paraId="1CC82690" w14:textId="4282D791" w:rsidR="00740257" w:rsidRPr="00740257" w:rsidRDefault="00B5769B" w:rsidP="00740257">
      <w:pPr>
        <w:rPr>
          <w:rFonts w:ascii="Calibri" w:hAnsi="Calibri" w:cs="Calibri"/>
          <w:color w:val="1F497D" w:themeColor="text2"/>
          <w:kern w:val="0"/>
        </w:rPr>
      </w:pPr>
      <w:r w:rsidRPr="00740257">
        <w:rPr>
          <w:rFonts w:ascii="Calibri" w:hAnsi="Calibri" w:cs="Calibri"/>
          <w:b/>
          <w:bCs/>
          <w:color w:val="1F497D" w:themeColor="text2"/>
          <w:sz w:val="28"/>
          <w:szCs w:val="28"/>
        </w:rPr>
        <w:t>Direct Deposit De</w:t>
      </w:r>
      <w:r w:rsidR="00717594" w:rsidRPr="00740257">
        <w:rPr>
          <w:rFonts w:ascii="Calibri" w:hAnsi="Calibri" w:cs="Calibri"/>
          <w:b/>
          <w:bCs/>
          <w:color w:val="1F497D" w:themeColor="text2"/>
          <w:sz w:val="28"/>
          <w:szCs w:val="28"/>
        </w:rPr>
        <w:t>tails are: Reliance Bank</w:t>
      </w:r>
      <w:r w:rsidRPr="00740257">
        <w:rPr>
          <w:rFonts w:ascii="Calibri" w:hAnsi="Calibri" w:cs="Calibri"/>
          <w:b/>
          <w:bCs/>
          <w:color w:val="1F497D" w:themeColor="text2"/>
          <w:sz w:val="28"/>
          <w:szCs w:val="28"/>
        </w:rPr>
        <w:t xml:space="preserve"> </w:t>
      </w:r>
      <w:r w:rsidR="00740257" w:rsidRPr="00740257">
        <w:rPr>
          <w:rStyle w:val="elementtoproof"/>
          <w:rFonts w:asciiTheme="minorHAnsi" w:hAnsiTheme="minorHAnsi" w:cstheme="minorHAnsi"/>
          <w:b/>
          <w:bCs/>
          <w:color w:val="1F497D" w:themeColor="text2"/>
          <w:sz w:val="24"/>
          <w:szCs w:val="24"/>
          <w:shd w:val="clear" w:color="auto" w:fill="FFFFFF"/>
        </w:rPr>
        <w:t>BSB:  882 000</w:t>
      </w:r>
      <w:r w:rsidR="00740257" w:rsidRPr="00740257">
        <w:rPr>
          <w:rFonts w:asciiTheme="minorHAnsi" w:hAnsiTheme="minorHAnsi" w:cstheme="minorHAnsi"/>
          <w:b/>
          <w:bCs/>
          <w:color w:val="1F497D" w:themeColor="text2"/>
          <w:kern w:val="0"/>
        </w:rPr>
        <w:t xml:space="preserve"> </w:t>
      </w:r>
      <w:r w:rsidR="00740257" w:rsidRPr="00740257">
        <w:rPr>
          <w:rStyle w:val="elementtoproof"/>
          <w:rFonts w:asciiTheme="minorHAnsi" w:hAnsiTheme="minorHAnsi" w:cstheme="minorHAnsi"/>
          <w:b/>
          <w:bCs/>
          <w:color w:val="1F497D" w:themeColor="text2"/>
          <w:sz w:val="24"/>
          <w:szCs w:val="24"/>
          <w:shd w:val="clear" w:color="auto" w:fill="FFFFFF"/>
        </w:rPr>
        <w:t>Account No:  300 009 173</w:t>
      </w:r>
    </w:p>
    <w:p w14:paraId="40D71D38" w14:textId="457C3376" w:rsidR="00B5769B" w:rsidRPr="00740257" w:rsidRDefault="00B5769B">
      <w:pPr>
        <w:rPr>
          <w:rFonts w:ascii="Calibri" w:hAnsi="Calibri" w:cs="Calibri"/>
          <w:b/>
          <w:bCs/>
          <w:color w:val="0070C0"/>
          <w:sz w:val="28"/>
          <w:szCs w:val="28"/>
        </w:rPr>
      </w:pPr>
    </w:p>
    <w:p w14:paraId="1788D340" w14:textId="09AF5533" w:rsidR="00B5769B" w:rsidRDefault="00B5769B">
      <w:pPr>
        <w:rPr>
          <w:rFonts w:ascii="Times New Roman" w:hAnsi="Times New Roman" w:cs="Times New Roman"/>
          <w:b/>
          <w:bCs/>
          <w:color w:val="008000"/>
          <w:sz w:val="24"/>
          <w:szCs w:val="24"/>
        </w:rPr>
      </w:pPr>
      <w:r>
        <w:rPr>
          <w:rFonts w:ascii="Times New Roman" w:hAnsi="Times New Roman" w:cs="Times New Roman"/>
          <w:b/>
          <w:bCs/>
          <w:color w:val="008000"/>
          <w:sz w:val="24"/>
          <w:szCs w:val="24"/>
        </w:rPr>
        <w:t>Insurance Details:</w:t>
      </w:r>
    </w:p>
    <w:p w14:paraId="2CA03C2D" w14:textId="1E00AFA5" w:rsidR="00B5769B" w:rsidRDefault="00794F37">
      <w:pPr>
        <w:rPr>
          <w:rFonts w:ascii="Times New Roman" w:hAnsi="Times New Roman" w:cs="Times New Roman"/>
          <w:color w:val="000000"/>
        </w:rPr>
      </w:pPr>
      <w:r>
        <w:rPr>
          <w:rFonts w:ascii="Times New Roman" w:hAnsi="Times New Roman" w:cs="Times New Roman"/>
          <w:color w:val="000000"/>
        </w:rPr>
        <w:t>Please complete page 2 for Insurance details.</w:t>
      </w:r>
    </w:p>
    <w:p w14:paraId="1A314851" w14:textId="77777777" w:rsidR="00145334" w:rsidRDefault="00145334">
      <w:pPr>
        <w:rPr>
          <w:rFonts w:ascii="Times New Roman" w:hAnsi="Times New Roman" w:cs="Times New Roman"/>
          <w:color w:val="000000"/>
        </w:rPr>
      </w:pPr>
    </w:p>
    <w:p w14:paraId="64F62623" w14:textId="51A2F997" w:rsidR="008C0C3F" w:rsidRPr="0084043B" w:rsidRDefault="00794F37" w:rsidP="008C0C3F">
      <w:pPr>
        <w:rPr>
          <w:rFonts w:ascii="Calibri" w:hAnsi="Calibri" w:cs="Calibri"/>
          <w:b/>
          <w:bCs/>
          <w:sz w:val="28"/>
          <w:szCs w:val="28"/>
        </w:rPr>
      </w:pPr>
      <w:r w:rsidRPr="0084043B">
        <w:rPr>
          <w:rFonts w:ascii="Calibri" w:hAnsi="Calibri" w:cs="Calibri"/>
          <w:b/>
          <w:bCs/>
          <w:color w:val="008000"/>
          <w:sz w:val="28"/>
          <w:szCs w:val="28"/>
        </w:rPr>
        <w:t>C</w:t>
      </w:r>
      <w:r w:rsidR="00B5769B" w:rsidRPr="0084043B">
        <w:rPr>
          <w:rFonts w:ascii="Calibri" w:hAnsi="Calibri" w:cs="Calibri"/>
          <w:b/>
          <w:bCs/>
          <w:color w:val="008000"/>
          <w:sz w:val="28"/>
          <w:szCs w:val="28"/>
        </w:rPr>
        <w:t>onditions.</w:t>
      </w:r>
      <w:r w:rsidRPr="0084043B">
        <w:rPr>
          <w:rFonts w:ascii="Calibri" w:hAnsi="Calibri" w:cs="Calibri"/>
          <w:b/>
          <w:bCs/>
          <w:color w:val="008000"/>
          <w:sz w:val="28"/>
          <w:szCs w:val="28"/>
        </w:rPr>
        <w:t xml:space="preserve"> </w:t>
      </w:r>
      <w:r w:rsidR="00B5769B" w:rsidRPr="0084043B">
        <w:rPr>
          <w:rFonts w:ascii="Calibri" w:hAnsi="Calibri" w:cs="Calibri"/>
          <w:b/>
          <w:bCs/>
          <w:sz w:val="28"/>
          <w:szCs w:val="28"/>
        </w:rPr>
        <w:t>Stalls and commercial space must be pre-booked and pre-paid. Stalls and</w:t>
      </w:r>
      <w:r w:rsidR="004409D8" w:rsidRPr="0084043B">
        <w:rPr>
          <w:rFonts w:ascii="Calibri" w:hAnsi="Calibri" w:cs="Calibri"/>
          <w:b/>
          <w:bCs/>
          <w:sz w:val="28"/>
          <w:szCs w:val="28"/>
        </w:rPr>
        <w:t xml:space="preserve"> </w:t>
      </w:r>
      <w:r w:rsidR="00B5769B" w:rsidRPr="0084043B">
        <w:rPr>
          <w:rFonts w:ascii="Calibri" w:hAnsi="Calibri" w:cs="Calibri"/>
          <w:b/>
          <w:bCs/>
          <w:sz w:val="28"/>
          <w:szCs w:val="28"/>
        </w:rPr>
        <w:t>commercial space must be set up by 8.30am on the morning of the show a</w:t>
      </w:r>
      <w:r w:rsidR="004409D8" w:rsidRPr="0084043B">
        <w:rPr>
          <w:rFonts w:ascii="Calibri" w:hAnsi="Calibri" w:cs="Calibri"/>
          <w:b/>
          <w:bCs/>
          <w:sz w:val="28"/>
          <w:szCs w:val="28"/>
        </w:rPr>
        <w:t>nd remain in place until 4.</w:t>
      </w:r>
      <w:r w:rsidR="00820081" w:rsidRPr="0084043B">
        <w:rPr>
          <w:rFonts w:ascii="Calibri" w:hAnsi="Calibri" w:cs="Calibri"/>
          <w:b/>
          <w:bCs/>
          <w:sz w:val="28"/>
          <w:szCs w:val="28"/>
        </w:rPr>
        <w:t>0</w:t>
      </w:r>
      <w:r w:rsidR="004409D8" w:rsidRPr="0084043B">
        <w:rPr>
          <w:rFonts w:ascii="Calibri" w:hAnsi="Calibri" w:cs="Calibri"/>
          <w:b/>
          <w:bCs/>
          <w:sz w:val="28"/>
          <w:szCs w:val="28"/>
        </w:rPr>
        <w:t>0pm</w:t>
      </w:r>
    </w:p>
    <w:p w14:paraId="5221E7AD" w14:textId="77777777" w:rsidR="008C0C3F" w:rsidRPr="0084043B" w:rsidRDefault="008C0C3F" w:rsidP="008C0C3F">
      <w:pPr>
        <w:rPr>
          <w:rFonts w:ascii="Calibri" w:hAnsi="Calibri" w:cs="Calibri"/>
          <w:b/>
          <w:bCs/>
          <w:sz w:val="28"/>
          <w:szCs w:val="28"/>
        </w:rPr>
      </w:pPr>
      <w:r w:rsidRPr="0084043B">
        <w:rPr>
          <w:rFonts w:ascii="Calibri" w:hAnsi="Calibri" w:cs="Calibri"/>
          <w:b/>
          <w:bCs/>
          <w:sz w:val="28"/>
          <w:szCs w:val="28"/>
        </w:rPr>
        <w:t>If you require overnight space the relevant council fees must be paid for camping and or electricity use.</w:t>
      </w:r>
      <w:r w:rsidRPr="0084043B">
        <w:rPr>
          <w:rFonts w:ascii="Calibri" w:hAnsi="Calibri" w:cs="Calibri"/>
          <w:sz w:val="28"/>
          <w:szCs w:val="28"/>
        </w:rPr>
        <w:t xml:space="preserve"> </w:t>
      </w:r>
    </w:p>
    <w:p w14:paraId="79C1C551" w14:textId="77777777" w:rsidR="00145334" w:rsidRDefault="00145334" w:rsidP="008C0C3F">
      <w:pPr>
        <w:rPr>
          <w:rFonts w:ascii="Calibri" w:hAnsi="Calibri" w:cs="Calibri"/>
          <w:color w:val="000000"/>
        </w:rPr>
      </w:pPr>
    </w:p>
    <w:p w14:paraId="19BB9CBB" w14:textId="77777777" w:rsidR="00145334" w:rsidRDefault="00145334" w:rsidP="008C0C3F">
      <w:pPr>
        <w:rPr>
          <w:rFonts w:ascii="Calibri" w:hAnsi="Calibri" w:cs="Calibri"/>
          <w:color w:val="000000"/>
        </w:rPr>
      </w:pPr>
    </w:p>
    <w:p w14:paraId="1DF1492A" w14:textId="45621487" w:rsidR="008C0C3F" w:rsidRDefault="008C0C3F" w:rsidP="008C0C3F">
      <w:pPr>
        <w:rPr>
          <w:rFonts w:ascii="Calibri" w:hAnsi="Calibri" w:cs="Calibri"/>
          <w:color w:val="000000"/>
        </w:rPr>
      </w:pPr>
      <w:r>
        <w:rPr>
          <w:rFonts w:ascii="Calibri" w:hAnsi="Calibri" w:cs="Calibri"/>
          <w:color w:val="000000"/>
        </w:rPr>
        <w:t>Authorise(print):_________________________________</w:t>
      </w:r>
    </w:p>
    <w:p w14:paraId="4D6582B4" w14:textId="4A54074F" w:rsidR="00794F37" w:rsidRDefault="00794F37" w:rsidP="008C0C3F">
      <w:pPr>
        <w:rPr>
          <w:rFonts w:ascii="Calibri" w:hAnsi="Calibri" w:cs="Calibri"/>
          <w:color w:val="000000"/>
        </w:rPr>
      </w:pPr>
    </w:p>
    <w:p w14:paraId="14A94C53" w14:textId="77777777" w:rsidR="00794F37" w:rsidRDefault="00794F37" w:rsidP="008C0C3F"/>
    <w:p w14:paraId="6D518AA5" w14:textId="77777777" w:rsidR="00794F37" w:rsidRDefault="00794F37" w:rsidP="00794F37">
      <w:pPr>
        <w:tabs>
          <w:tab w:val="center" w:pos="4513"/>
          <w:tab w:val="right" w:pos="9078"/>
        </w:tabs>
        <w:spacing w:line="259" w:lineRule="auto"/>
      </w:pPr>
      <w:r>
        <w:tab/>
        <w:t xml:space="preserve"> </w:t>
      </w:r>
      <w:r>
        <w:tab/>
      </w:r>
      <w:r>
        <w:rPr>
          <w:noProof/>
        </w:rPr>
        <w:drawing>
          <wp:inline distT="0" distB="0" distL="0" distR="0" wp14:anchorId="054D919E" wp14:editId="0BD80A82">
            <wp:extent cx="1003935" cy="1296797"/>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1003935" cy="1296797"/>
                    </a:xfrm>
                    <a:prstGeom prst="rect">
                      <a:avLst/>
                    </a:prstGeom>
                  </pic:spPr>
                </pic:pic>
              </a:graphicData>
            </a:graphic>
          </wp:inline>
        </w:drawing>
      </w:r>
      <w:r>
        <w:t xml:space="preserve"> </w:t>
      </w:r>
    </w:p>
    <w:p w14:paraId="6C40D70C" w14:textId="77777777" w:rsidR="00794F37" w:rsidRDefault="00794F37" w:rsidP="00794F37">
      <w:pPr>
        <w:spacing w:line="259" w:lineRule="auto"/>
      </w:pPr>
      <w:r>
        <w:rPr>
          <w:u w:val="single" w:color="000000"/>
        </w:rPr>
        <w:t>INSURANCE CHECKLIST ITEMS</w:t>
      </w:r>
      <w:r>
        <w:t xml:space="preserve">: </w:t>
      </w:r>
    </w:p>
    <w:p w14:paraId="0E86D1FC" w14:textId="77777777" w:rsidR="00794F37" w:rsidRDefault="00794F37" w:rsidP="00794F37">
      <w:pPr>
        <w:spacing w:line="259" w:lineRule="auto"/>
      </w:pPr>
      <w:r>
        <w:t xml:space="preserve"> </w:t>
      </w:r>
    </w:p>
    <w:p w14:paraId="57D470E8" w14:textId="78CDB564" w:rsidR="00794F37" w:rsidRDefault="00794F37" w:rsidP="00794F37">
      <w:pPr>
        <w:spacing w:line="259" w:lineRule="auto"/>
      </w:pPr>
    </w:p>
    <w:p w14:paraId="0BFC5132" w14:textId="77777777" w:rsidR="00794F37" w:rsidRDefault="00794F37" w:rsidP="00794F37">
      <w:pPr>
        <w:widowControl/>
        <w:numPr>
          <w:ilvl w:val="0"/>
          <w:numId w:val="1"/>
        </w:numPr>
        <w:overflowPunct/>
        <w:adjustRightInd/>
        <w:spacing w:after="4" w:line="259" w:lineRule="auto"/>
        <w:ind w:hanging="218"/>
      </w:pPr>
      <w:r>
        <w:rPr>
          <w:rFonts w:ascii="Calibri" w:eastAsia="Calibri" w:hAnsi="Calibri" w:cs="Calibri"/>
          <w:b/>
        </w:rPr>
        <w:t>Public Liability Cover:</w:t>
      </w:r>
      <w:r>
        <w:t xml:space="preserve"> </w:t>
      </w:r>
    </w:p>
    <w:p w14:paraId="69C3A7A1" w14:textId="77777777" w:rsidR="00794F37" w:rsidRDefault="00794F37" w:rsidP="00794F37">
      <w:pPr>
        <w:ind w:left="-5" w:right="19"/>
      </w:pPr>
      <w:r>
        <w:t xml:space="preserve">Public liability for trade space holders to be a </w:t>
      </w:r>
      <w:r>
        <w:rPr>
          <w:rFonts w:ascii="Calibri" w:eastAsia="Calibri" w:hAnsi="Calibri" w:cs="Calibri"/>
          <w:b/>
          <w:u w:val="single" w:color="000000"/>
        </w:rPr>
        <w:t>minimum of $20M</w:t>
      </w:r>
      <w:r>
        <w:t xml:space="preserve">. Please ensure that any reference to Public Liability cover on your forms notes a </w:t>
      </w:r>
      <w:r>
        <w:rPr>
          <w:rFonts w:ascii="Calibri" w:eastAsia="Calibri" w:hAnsi="Calibri" w:cs="Calibri"/>
          <w:b/>
          <w:u w:val="single" w:color="000000"/>
        </w:rPr>
        <w:t>minimum amount of $20M</w:t>
      </w:r>
      <w:r>
        <w:t xml:space="preserve">.  </w:t>
      </w:r>
    </w:p>
    <w:p w14:paraId="1202BBBC" w14:textId="77777777" w:rsidR="00794F37" w:rsidRDefault="00794F37" w:rsidP="00794F37">
      <w:pPr>
        <w:spacing w:line="259" w:lineRule="auto"/>
      </w:pPr>
      <w:r>
        <w:t xml:space="preserve"> </w:t>
      </w:r>
    </w:p>
    <w:p w14:paraId="0DE8D286" w14:textId="77777777" w:rsidR="00794F37" w:rsidRDefault="00794F37" w:rsidP="00794F37">
      <w:pPr>
        <w:widowControl/>
        <w:numPr>
          <w:ilvl w:val="0"/>
          <w:numId w:val="1"/>
        </w:numPr>
        <w:overflowPunct/>
        <w:adjustRightInd/>
        <w:spacing w:after="4" w:line="259" w:lineRule="auto"/>
        <w:ind w:hanging="218"/>
      </w:pPr>
      <w:r>
        <w:rPr>
          <w:rFonts w:ascii="Calibri" w:eastAsia="Calibri" w:hAnsi="Calibri" w:cs="Calibri"/>
          <w:b/>
        </w:rPr>
        <w:t>Insurance:</w:t>
      </w:r>
      <w:r>
        <w:t xml:space="preserve"> </w:t>
      </w:r>
    </w:p>
    <w:p w14:paraId="4FC1C2DE" w14:textId="06B4B598" w:rsidR="00794F37" w:rsidRDefault="00794F37" w:rsidP="00794F37">
      <w:pPr>
        <w:spacing w:after="33" w:line="259" w:lineRule="auto"/>
      </w:pPr>
    </w:p>
    <w:p w14:paraId="575D9F9B" w14:textId="77777777" w:rsidR="00794F37" w:rsidRDefault="00794F37" w:rsidP="00794F37">
      <w:pPr>
        <w:widowControl/>
        <w:numPr>
          <w:ilvl w:val="1"/>
          <w:numId w:val="1"/>
        </w:numPr>
        <w:overflowPunct/>
        <w:adjustRightInd/>
        <w:spacing w:after="4" w:line="250" w:lineRule="auto"/>
        <w:ind w:right="19" w:hanging="360"/>
      </w:pPr>
      <w:r>
        <w:t xml:space="preserve">For Business/Commercial Stallholders: Defined as those who are a commercial enterprise and have an ABN. These stallholders </w:t>
      </w:r>
      <w:r>
        <w:rPr>
          <w:rFonts w:ascii="Calibri" w:eastAsia="Calibri" w:hAnsi="Calibri" w:cs="Calibri"/>
          <w:b/>
          <w:u w:val="single" w:color="000000"/>
        </w:rPr>
        <w:t>must have</w:t>
      </w:r>
      <w:r>
        <w:rPr>
          <w:u w:val="single" w:color="000000"/>
        </w:rPr>
        <w:t xml:space="preserve"> </w:t>
      </w:r>
      <w:r>
        <w:rPr>
          <w:rFonts w:ascii="Calibri" w:eastAsia="Calibri" w:hAnsi="Calibri" w:cs="Calibri"/>
          <w:b/>
          <w:u w:val="single" w:color="000000"/>
        </w:rPr>
        <w:t>their own insurance policy</w:t>
      </w:r>
      <w:r>
        <w:rPr>
          <w:rFonts w:ascii="Calibri" w:eastAsia="Calibri" w:hAnsi="Calibri" w:cs="Calibri"/>
          <w:b/>
        </w:rPr>
        <w:t xml:space="preserve"> </w:t>
      </w:r>
      <w:r>
        <w:t xml:space="preserve">with a minimum $20M Public Liability cover and provide a copy of their certificate of currency to the Show. They cannot access the Show’s public liability insurance in any manner. </w:t>
      </w:r>
    </w:p>
    <w:p w14:paraId="3DC0D8CC" w14:textId="77777777" w:rsidR="00794F37" w:rsidRDefault="00794F37" w:rsidP="00794F37">
      <w:pPr>
        <w:spacing w:after="192" w:line="259" w:lineRule="auto"/>
      </w:pPr>
      <w:r>
        <w:t xml:space="preserve">  </w:t>
      </w:r>
    </w:p>
    <w:p w14:paraId="2A49DBA2" w14:textId="4BD7E5E5" w:rsidR="00794F37" w:rsidRDefault="00794F37" w:rsidP="00794F37">
      <w:pPr>
        <w:widowControl/>
        <w:numPr>
          <w:ilvl w:val="1"/>
          <w:numId w:val="1"/>
        </w:numPr>
        <w:overflowPunct/>
        <w:adjustRightInd/>
        <w:spacing w:after="4" w:line="250" w:lineRule="auto"/>
        <w:ind w:right="19" w:hanging="360"/>
      </w:pPr>
      <w:r>
        <w:t xml:space="preserve">For Hobbyist Stallholders:  Defined as those who are not running a formal commercial enterprise nor have an ABN and they earn under $20,000 per year from their stall activity. Those Hobbyist Stallholders who meet this definition and have signed the below declaration are automatically covered under the Show’s insurance cover for Public Liability. The ASC’s Public Liability insurance does not extend to Hobbyists in any manner for any Products Liability exposure.  </w:t>
      </w:r>
    </w:p>
    <w:p w14:paraId="453526F4" w14:textId="77777777" w:rsidR="00794F37" w:rsidRDefault="00794F37" w:rsidP="00794F37">
      <w:pPr>
        <w:pStyle w:val="ListParagraph"/>
      </w:pPr>
    </w:p>
    <w:p w14:paraId="349B4F12" w14:textId="731FE65F" w:rsidR="00794F37" w:rsidRDefault="00794F37" w:rsidP="00794F37">
      <w:pPr>
        <w:widowControl/>
        <w:numPr>
          <w:ilvl w:val="1"/>
          <w:numId w:val="1"/>
        </w:numPr>
        <w:overflowPunct/>
        <w:adjustRightInd/>
        <w:spacing w:after="4" w:line="250" w:lineRule="auto"/>
        <w:ind w:right="19" w:hanging="360"/>
      </w:pPr>
      <w:r>
        <w:t>Please attach a copy of your insurance with your application form.</w:t>
      </w:r>
    </w:p>
    <w:p w14:paraId="6E7BA14D" w14:textId="77777777" w:rsidR="00794F37" w:rsidRDefault="00794F37" w:rsidP="00794F37">
      <w:pPr>
        <w:spacing w:after="160" w:line="259" w:lineRule="auto"/>
        <w:ind w:left="720"/>
      </w:pPr>
      <w:r>
        <w:t xml:space="preserve">  </w:t>
      </w:r>
    </w:p>
    <w:p w14:paraId="17E803CE" w14:textId="77777777" w:rsidR="00794F37" w:rsidRDefault="00794F37" w:rsidP="00794F37">
      <w:pPr>
        <w:spacing w:after="162" w:line="258" w:lineRule="auto"/>
        <w:ind w:left="-5"/>
      </w:pPr>
      <w:r>
        <w:rPr>
          <w:rFonts w:ascii="Calibri" w:eastAsia="Calibri" w:hAnsi="Calibri" w:cs="Calibri"/>
          <w:b/>
          <w:i/>
        </w:rPr>
        <w:t>I declare that I am a Hobbyist Stall Holder, do not have an ABN and do not earn more than $20,000 in this enterprise on an annual basis. I am therefore protected under the Show’s Liability policy for Public Liability only. I am aware that this protection does not extend to Product</w:t>
      </w:r>
      <w:r>
        <w:rPr>
          <w:rFonts w:ascii="Calibri" w:eastAsia="Calibri" w:hAnsi="Calibri" w:cs="Calibri"/>
          <w:b/>
          <w:i/>
          <w:color w:val="1F497D"/>
        </w:rPr>
        <w:t>s</w:t>
      </w:r>
      <w:r>
        <w:rPr>
          <w:rFonts w:ascii="Calibri" w:eastAsia="Calibri" w:hAnsi="Calibri" w:cs="Calibri"/>
          <w:b/>
          <w:i/>
        </w:rPr>
        <w:t xml:space="preserve"> Liability.</w:t>
      </w:r>
      <w:r>
        <w:t xml:space="preserve"> </w:t>
      </w:r>
    </w:p>
    <w:p w14:paraId="3AE6C0FD" w14:textId="77777777" w:rsidR="00794F37" w:rsidRDefault="00794F37" w:rsidP="00794F37">
      <w:pPr>
        <w:spacing w:after="158" w:line="259" w:lineRule="auto"/>
      </w:pPr>
      <w:r>
        <w:rPr>
          <w:rFonts w:ascii="Calibri" w:eastAsia="Calibri" w:hAnsi="Calibri" w:cs="Calibri"/>
          <w:b/>
          <w:i/>
        </w:rPr>
        <w:t xml:space="preserve">  </w:t>
      </w:r>
    </w:p>
    <w:p w14:paraId="41868ADE" w14:textId="77777777" w:rsidR="00794F37" w:rsidRDefault="00794F37" w:rsidP="00794F37">
      <w:pPr>
        <w:spacing w:after="175" w:line="259" w:lineRule="auto"/>
      </w:pPr>
      <w:r>
        <w:t xml:space="preserve"> </w:t>
      </w:r>
    </w:p>
    <w:p w14:paraId="618A4222" w14:textId="290C22E2" w:rsidR="00794F37" w:rsidRDefault="0084043B" w:rsidP="00794F37">
      <w:pPr>
        <w:tabs>
          <w:tab w:val="center" w:pos="2881"/>
          <w:tab w:val="center" w:pos="4558"/>
        </w:tabs>
        <w:spacing w:after="238" w:line="258" w:lineRule="auto"/>
        <w:ind w:left="-15"/>
      </w:pPr>
      <w:r>
        <w:rPr>
          <w:rFonts w:ascii="Calibri" w:eastAsia="Calibri" w:hAnsi="Calibri" w:cs="Calibri"/>
          <w:b/>
          <w:i/>
        </w:rPr>
        <w:t>Name</w:t>
      </w:r>
      <w:r w:rsidR="00794F37">
        <w:rPr>
          <w:rFonts w:ascii="Calibri" w:eastAsia="Calibri" w:hAnsi="Calibri" w:cs="Calibri"/>
          <w:b/>
          <w:i/>
        </w:rPr>
        <w:t xml:space="preserve">: ____________   </w:t>
      </w:r>
      <w:r w:rsidR="00794F37">
        <w:rPr>
          <w:rFonts w:ascii="Calibri" w:eastAsia="Calibri" w:hAnsi="Calibri" w:cs="Calibri"/>
          <w:b/>
          <w:i/>
        </w:rPr>
        <w:tab/>
        <w:t xml:space="preserve"> </w:t>
      </w:r>
      <w:r w:rsidR="00794F37">
        <w:rPr>
          <w:rFonts w:ascii="Calibri" w:eastAsia="Calibri" w:hAnsi="Calibri" w:cs="Calibri"/>
          <w:b/>
          <w:i/>
        </w:rPr>
        <w:tab/>
        <w:t xml:space="preserve"> Date: ____________</w:t>
      </w:r>
      <w:r w:rsidR="00794F37">
        <w:t xml:space="preserve"> </w:t>
      </w:r>
    </w:p>
    <w:p w14:paraId="10180A3D" w14:textId="77777777" w:rsidR="00794F37" w:rsidRDefault="00794F37" w:rsidP="00794F37">
      <w:pPr>
        <w:spacing w:after="105" w:line="259" w:lineRule="auto"/>
      </w:pPr>
      <w:r>
        <w:rPr>
          <w:sz w:val="28"/>
        </w:rPr>
        <w:t xml:space="preserve"> </w:t>
      </w:r>
      <w:r>
        <w:t xml:space="preserve"> </w:t>
      </w:r>
    </w:p>
    <w:p w14:paraId="4C909A10" w14:textId="77777777" w:rsidR="008C0C3F" w:rsidRDefault="008C0C3F">
      <w:pPr>
        <w:rPr>
          <w:rFonts w:ascii="Calibri" w:hAnsi="Calibri" w:cs="Calibri"/>
          <w:b/>
          <w:bCs/>
        </w:rPr>
      </w:pPr>
    </w:p>
    <w:sectPr w:rsidR="008C0C3F" w:rsidSect="00145334">
      <w:headerReference w:type="default" r:id="rId9"/>
      <w:pgSz w:w="11905" w:h="16835"/>
      <w:pgMar w:top="720" w:right="720" w:bottom="720" w:left="720" w:header="567" w:footer="82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F95386" w14:textId="77777777" w:rsidR="002B66E5" w:rsidRDefault="002B66E5" w:rsidP="00B5769B">
      <w:r>
        <w:separator/>
      </w:r>
    </w:p>
  </w:endnote>
  <w:endnote w:type="continuationSeparator" w:id="0">
    <w:p w14:paraId="4AECF00C" w14:textId="77777777" w:rsidR="002B66E5" w:rsidRDefault="002B66E5" w:rsidP="00B57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35BB7F" w14:textId="77777777" w:rsidR="002B66E5" w:rsidRDefault="002B66E5" w:rsidP="00B5769B">
      <w:r>
        <w:separator/>
      </w:r>
    </w:p>
  </w:footnote>
  <w:footnote w:type="continuationSeparator" w:id="0">
    <w:p w14:paraId="5E96F68D" w14:textId="77777777" w:rsidR="002B66E5" w:rsidRDefault="002B66E5" w:rsidP="00B57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9444A" w14:textId="77777777" w:rsidR="00B5769B" w:rsidRDefault="00B5769B">
    <w:pPr>
      <w:tabs>
        <w:tab w:val="center" w:pos="4762"/>
        <w:tab w:val="right" w:pos="9525"/>
      </w:tabs>
      <w:rPr>
        <w:rFonts w:eastAsiaTheme="minorEastAsia" w:cstheme="minorBidi"/>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F97034"/>
    <w:multiLevelType w:val="hybridMultilevel"/>
    <w:tmpl w:val="9234646E"/>
    <w:lvl w:ilvl="0" w:tplc="487C13B2">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74A6EF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9DC1F4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E5E73C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2AADA5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3A0F8D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3DC1C9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DC2732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ACE6E4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30287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B5769B"/>
    <w:rsid w:val="00085B07"/>
    <w:rsid w:val="00090462"/>
    <w:rsid w:val="000C42BA"/>
    <w:rsid w:val="000E3E47"/>
    <w:rsid w:val="00127221"/>
    <w:rsid w:val="00145334"/>
    <w:rsid w:val="0015448D"/>
    <w:rsid w:val="0015773D"/>
    <w:rsid w:val="001855E3"/>
    <w:rsid w:val="001E063D"/>
    <w:rsid w:val="00230F18"/>
    <w:rsid w:val="002B66E5"/>
    <w:rsid w:val="0038251B"/>
    <w:rsid w:val="0039323C"/>
    <w:rsid w:val="003E43F7"/>
    <w:rsid w:val="003E7229"/>
    <w:rsid w:val="003F566A"/>
    <w:rsid w:val="004409D8"/>
    <w:rsid w:val="004C0D05"/>
    <w:rsid w:val="004D18DE"/>
    <w:rsid w:val="00530493"/>
    <w:rsid w:val="00563A86"/>
    <w:rsid w:val="00642E82"/>
    <w:rsid w:val="006C7A29"/>
    <w:rsid w:val="00715614"/>
    <w:rsid w:val="00717594"/>
    <w:rsid w:val="00740257"/>
    <w:rsid w:val="00793845"/>
    <w:rsid w:val="00794F37"/>
    <w:rsid w:val="007B1807"/>
    <w:rsid w:val="007F123F"/>
    <w:rsid w:val="0080614D"/>
    <w:rsid w:val="0081285D"/>
    <w:rsid w:val="00820081"/>
    <w:rsid w:val="0084043B"/>
    <w:rsid w:val="00852A55"/>
    <w:rsid w:val="00863C04"/>
    <w:rsid w:val="008712B0"/>
    <w:rsid w:val="008A7C9D"/>
    <w:rsid w:val="008B7E51"/>
    <w:rsid w:val="008C0C3F"/>
    <w:rsid w:val="009F448D"/>
    <w:rsid w:val="00A13DB1"/>
    <w:rsid w:val="00A8361F"/>
    <w:rsid w:val="00B232C8"/>
    <w:rsid w:val="00B5769B"/>
    <w:rsid w:val="00B823AE"/>
    <w:rsid w:val="00B903D4"/>
    <w:rsid w:val="00BB79E1"/>
    <w:rsid w:val="00C516A2"/>
    <w:rsid w:val="00C77A9F"/>
    <w:rsid w:val="00D308C0"/>
    <w:rsid w:val="00D7402A"/>
    <w:rsid w:val="00DD2D59"/>
    <w:rsid w:val="00DF1FD9"/>
    <w:rsid w:val="00F357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525834"/>
  <w15:docId w15:val="{CC8C3B39-A4FE-4BF9-8C07-B89CB3DF7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6A"/>
    <w:pPr>
      <w:widowControl w:val="0"/>
      <w:overflowPunct w:val="0"/>
      <w:adjustRightInd w:val="0"/>
    </w:pPr>
    <w:rPr>
      <w:rFonts w:ascii="Univers" w:eastAsia="Times New Roman" w:hAnsi="Univers" w:cs="Univers"/>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5334"/>
    <w:pPr>
      <w:tabs>
        <w:tab w:val="center" w:pos="4513"/>
        <w:tab w:val="right" w:pos="9026"/>
      </w:tabs>
    </w:pPr>
  </w:style>
  <w:style w:type="character" w:customStyle="1" w:styleId="HeaderChar">
    <w:name w:val="Header Char"/>
    <w:basedOn w:val="DefaultParagraphFont"/>
    <w:link w:val="Header"/>
    <w:uiPriority w:val="99"/>
    <w:rsid w:val="00145334"/>
    <w:rPr>
      <w:rFonts w:ascii="Univers" w:eastAsia="Times New Roman" w:hAnsi="Univers" w:cs="Univers"/>
      <w:kern w:val="28"/>
    </w:rPr>
  </w:style>
  <w:style w:type="paragraph" w:styleId="Footer">
    <w:name w:val="footer"/>
    <w:basedOn w:val="Normal"/>
    <w:link w:val="FooterChar"/>
    <w:uiPriority w:val="99"/>
    <w:unhideWhenUsed/>
    <w:rsid w:val="00145334"/>
    <w:pPr>
      <w:tabs>
        <w:tab w:val="center" w:pos="4513"/>
        <w:tab w:val="right" w:pos="9026"/>
      </w:tabs>
    </w:pPr>
  </w:style>
  <w:style w:type="character" w:customStyle="1" w:styleId="FooterChar">
    <w:name w:val="Footer Char"/>
    <w:basedOn w:val="DefaultParagraphFont"/>
    <w:link w:val="Footer"/>
    <w:uiPriority w:val="99"/>
    <w:rsid w:val="00145334"/>
    <w:rPr>
      <w:rFonts w:ascii="Univers" w:eastAsia="Times New Roman" w:hAnsi="Univers" w:cs="Univers"/>
      <w:kern w:val="28"/>
    </w:rPr>
  </w:style>
  <w:style w:type="paragraph" w:styleId="ListParagraph">
    <w:name w:val="List Paragraph"/>
    <w:basedOn w:val="Normal"/>
    <w:uiPriority w:val="34"/>
    <w:qFormat/>
    <w:rsid w:val="00794F37"/>
    <w:pPr>
      <w:ind w:left="720"/>
      <w:contextualSpacing/>
    </w:pPr>
  </w:style>
  <w:style w:type="character" w:customStyle="1" w:styleId="elementtoproof">
    <w:name w:val="elementtoproof"/>
    <w:basedOn w:val="DefaultParagraphFont"/>
    <w:rsid w:val="00740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606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F0C88-C718-4386-86AC-8EA91380E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2</Pages>
  <Words>521</Words>
  <Characters>2972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Rosemary Reid</dc:creator>
  <cp:lastModifiedBy>Rosemary Reid</cp:lastModifiedBy>
  <cp:revision>5</cp:revision>
  <dcterms:created xsi:type="dcterms:W3CDTF">2024-08-26T05:22:00Z</dcterms:created>
  <dcterms:modified xsi:type="dcterms:W3CDTF">2024-10-08T10:36:00Z</dcterms:modified>
</cp:coreProperties>
</file>